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31" w:rsidRDefault="00730231" w:rsidP="00730231">
      <w:pPr>
        <w:pBdr>
          <w:top w:val="single" w:sz="6" w:space="1" w:color="auto"/>
        </w:pBdr>
        <w:jc w:val="center"/>
        <w:rPr>
          <w:rFonts w:eastAsia="Times New Roman"/>
          <w:sz w:val="16"/>
          <w:szCs w:val="16"/>
        </w:rPr>
      </w:pPr>
      <w:bookmarkStart w:id="0" w:name="_GoBack"/>
      <w:bookmarkEnd w:id="0"/>
    </w:p>
    <w:p w:rsidR="00730231" w:rsidRPr="00730231" w:rsidRDefault="00730231" w:rsidP="00730231">
      <w:pPr>
        <w:pBdr>
          <w:top w:val="single" w:sz="6" w:space="1" w:color="auto"/>
        </w:pBdr>
        <w:jc w:val="center"/>
        <w:rPr>
          <w:rFonts w:eastAsia="Times New Roman"/>
          <w:vanish/>
          <w:sz w:val="16"/>
          <w:szCs w:val="16"/>
        </w:rPr>
      </w:pPr>
      <w:r w:rsidRPr="00730231">
        <w:rPr>
          <w:rFonts w:eastAsia="Times New Roman"/>
          <w:vanish/>
          <w:sz w:val="16"/>
          <w:szCs w:val="16"/>
        </w:rPr>
        <w:t>Bottom of Form</w:t>
      </w:r>
    </w:p>
    <w:p w:rsidR="00730231" w:rsidRPr="00730231" w:rsidRDefault="00730231" w:rsidP="00730231">
      <w:pPr>
        <w:spacing w:before="100" w:beforeAutospacing="1" w:after="100" w:afterAutospacing="1"/>
        <w:outlineLvl w:val="0"/>
        <w:rPr>
          <w:rFonts w:ascii="Times New Roman" w:eastAsia="Times New Roman" w:hAnsi="Times New Roman" w:cs="Times New Roman"/>
          <w:b/>
          <w:bCs/>
          <w:kern w:val="36"/>
          <w:sz w:val="48"/>
          <w:szCs w:val="48"/>
          <w:lang w:val="en"/>
        </w:rPr>
      </w:pPr>
      <w:r w:rsidRPr="00730231">
        <w:rPr>
          <w:rFonts w:ascii="Times New Roman" w:eastAsia="Times New Roman" w:hAnsi="Times New Roman" w:cs="Times New Roman"/>
          <w:b/>
          <w:bCs/>
          <w:kern w:val="36"/>
          <w:sz w:val="48"/>
          <w:szCs w:val="48"/>
          <w:lang w:val="en"/>
        </w:rPr>
        <w:t xml:space="preserve">15 Questions to ask at a College </w:t>
      </w:r>
    </w:p>
    <w:p w:rsidR="00730231" w:rsidRDefault="00730231" w:rsidP="00730231">
      <w:p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sz w:val="28"/>
          <w:szCs w:val="28"/>
          <w:lang w:val="en"/>
        </w:rPr>
        <w:t xml:space="preserve">If you’re figuring out your post-secondary education, and want to see the colleges you’re thinking about attending, then a </w:t>
      </w:r>
      <w:r>
        <w:rPr>
          <w:rFonts w:ascii="Times New Roman" w:eastAsia="Times New Roman" w:hAnsi="Times New Roman" w:cs="Times New Roman"/>
          <w:sz w:val="28"/>
          <w:szCs w:val="28"/>
          <w:lang w:val="en"/>
        </w:rPr>
        <w:t xml:space="preserve">Lincoln Alexander post-secondary </w:t>
      </w:r>
      <w:r w:rsidR="00B632B4">
        <w:rPr>
          <w:rFonts w:ascii="Times New Roman" w:eastAsia="Times New Roman" w:hAnsi="Times New Roman" w:cs="Times New Roman"/>
          <w:sz w:val="28"/>
          <w:szCs w:val="28"/>
          <w:lang w:val="en"/>
        </w:rPr>
        <w:t>F</w:t>
      </w:r>
      <w:r w:rsidRPr="00730231">
        <w:rPr>
          <w:rFonts w:ascii="Times New Roman" w:eastAsia="Times New Roman" w:hAnsi="Times New Roman" w:cs="Times New Roman"/>
          <w:sz w:val="28"/>
          <w:szCs w:val="28"/>
          <w:lang w:val="en"/>
        </w:rPr>
        <w:t xml:space="preserve">air is the perfect way to make it happen. </w:t>
      </w:r>
      <w:r>
        <w:rPr>
          <w:rFonts w:ascii="Times New Roman" w:eastAsia="Times New Roman" w:hAnsi="Times New Roman" w:cs="Times New Roman"/>
          <w:sz w:val="28"/>
          <w:szCs w:val="28"/>
          <w:lang w:val="en"/>
        </w:rPr>
        <w:t>Where each attending colleges</w:t>
      </w:r>
      <w:r w:rsidRPr="00730231">
        <w:rPr>
          <w:rFonts w:ascii="Times New Roman" w:eastAsia="Times New Roman" w:hAnsi="Times New Roman" w:cs="Times New Roman"/>
          <w:sz w:val="28"/>
          <w:szCs w:val="28"/>
          <w:lang w:val="en"/>
        </w:rPr>
        <w:t xml:space="preserve"> sho</w:t>
      </w:r>
      <w:r w:rsidR="00B632B4">
        <w:rPr>
          <w:rFonts w:ascii="Times New Roman" w:eastAsia="Times New Roman" w:hAnsi="Times New Roman" w:cs="Times New Roman"/>
          <w:sz w:val="28"/>
          <w:szCs w:val="28"/>
          <w:lang w:val="en"/>
        </w:rPr>
        <w:t xml:space="preserve">ws off what they have to offer </w:t>
      </w:r>
      <w:r w:rsidRPr="00730231">
        <w:rPr>
          <w:rFonts w:ascii="Times New Roman" w:eastAsia="Times New Roman" w:hAnsi="Times New Roman" w:cs="Times New Roman"/>
          <w:sz w:val="28"/>
          <w:szCs w:val="28"/>
          <w:lang w:val="en"/>
        </w:rPr>
        <w:t>and lets you mee</w:t>
      </w:r>
      <w:r>
        <w:rPr>
          <w:rFonts w:ascii="Times New Roman" w:eastAsia="Times New Roman" w:hAnsi="Times New Roman" w:cs="Times New Roman"/>
          <w:sz w:val="28"/>
          <w:szCs w:val="28"/>
          <w:lang w:val="en"/>
        </w:rPr>
        <w:t>t with reps from the school</w:t>
      </w:r>
      <w:r w:rsidRPr="00730231">
        <w:rPr>
          <w:rFonts w:ascii="Times New Roman" w:eastAsia="Times New Roman" w:hAnsi="Times New Roman" w:cs="Times New Roman"/>
          <w:sz w:val="28"/>
          <w:szCs w:val="28"/>
          <w:lang w:val="en"/>
        </w:rPr>
        <w:t>. If you’re planning on attending, here’s how to make the most of it by asking the right questions to find out what you need to know</w:t>
      </w:r>
      <w:r>
        <w:rPr>
          <w:rFonts w:ascii="Times New Roman" w:eastAsia="Times New Roman" w:hAnsi="Times New Roman" w:cs="Times New Roman"/>
          <w:sz w:val="28"/>
          <w:szCs w:val="28"/>
          <w:lang w:val="en"/>
        </w:rPr>
        <w:t>.</w:t>
      </w:r>
    </w:p>
    <w:p w:rsidR="00730231" w:rsidRPr="00730231" w:rsidRDefault="00730231" w:rsidP="00730231">
      <w:pPr>
        <w:spacing w:before="100" w:beforeAutospacing="1" w:after="100" w:afterAutospacing="1"/>
        <w:rPr>
          <w:rFonts w:ascii="Times New Roman" w:eastAsia="Times New Roman" w:hAnsi="Times New Roman" w:cs="Times New Roman"/>
          <w:lang w:val="en"/>
        </w:rPr>
      </w:pPr>
    </w:p>
    <w:p w:rsidR="00730231" w:rsidRPr="00730231" w:rsidRDefault="00730231" w:rsidP="00730231">
      <w:pPr>
        <w:spacing w:before="100" w:beforeAutospacing="1" w:after="100" w:afterAutospacing="1"/>
        <w:outlineLvl w:val="1"/>
        <w:rPr>
          <w:rFonts w:ascii="Times New Roman" w:eastAsia="Times New Roman" w:hAnsi="Times New Roman" w:cs="Times New Roman"/>
          <w:b/>
          <w:bCs/>
          <w:sz w:val="36"/>
          <w:szCs w:val="36"/>
          <w:lang w:val="en"/>
        </w:rPr>
      </w:pPr>
      <w:r w:rsidRPr="00730231">
        <w:rPr>
          <w:rFonts w:ascii="Times New Roman" w:eastAsia="Times New Roman" w:hAnsi="Times New Roman" w:cs="Times New Roman"/>
          <w:b/>
          <w:bCs/>
          <w:sz w:val="36"/>
          <w:szCs w:val="36"/>
          <w:lang w:val="en"/>
        </w:rPr>
        <w:t>Example questions:</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makes your school unique?</w:t>
      </w:r>
      <w:r w:rsidRPr="00730231">
        <w:rPr>
          <w:rFonts w:ascii="Times New Roman" w:eastAsia="Times New Roman" w:hAnsi="Times New Roman" w:cs="Times New Roman"/>
          <w:sz w:val="28"/>
          <w:szCs w:val="28"/>
          <w:lang w:val="en"/>
        </w:rPr>
        <w:br/>
        <w:t>What does this college have that others don’t? What are its best features compared to other schools?</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programs are your school known for?</w:t>
      </w:r>
      <w:r w:rsidRPr="00730231">
        <w:rPr>
          <w:rFonts w:ascii="Times New Roman" w:eastAsia="Times New Roman" w:hAnsi="Times New Roman" w:cs="Times New Roman"/>
          <w:sz w:val="28"/>
          <w:szCs w:val="28"/>
          <w:lang w:val="en"/>
        </w:rPr>
        <w:br/>
        <w:t>What are the biggest, most well-known majors? If you know what you want to take, this’ll help you find the best school to take it at.</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Are any of your programs supported by official organizations?</w:t>
      </w:r>
      <w:r w:rsidRPr="00730231">
        <w:rPr>
          <w:rFonts w:ascii="Times New Roman" w:eastAsia="Times New Roman" w:hAnsi="Times New Roman" w:cs="Times New Roman"/>
          <w:sz w:val="28"/>
          <w:szCs w:val="28"/>
          <w:lang w:val="en"/>
        </w:rPr>
        <w:br/>
        <w:t>Every program is improved when its linked to a professional organization, such as the Human Resources Professionals Association. It means the curriculum will teach you the real skills you need to succeed in the career, and you’ll have a direct connection to job once you graduate.</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Does your school/this program have any special admission requirements?</w:t>
      </w:r>
      <w:r w:rsidRPr="00730231">
        <w:rPr>
          <w:rFonts w:ascii="Times New Roman" w:eastAsia="Times New Roman" w:hAnsi="Times New Roman" w:cs="Times New Roman"/>
          <w:sz w:val="28"/>
          <w:szCs w:val="28"/>
          <w:lang w:val="en"/>
        </w:rPr>
        <w:br/>
        <w:t>Generally, you’ll want to know what grade averages and other special requirements are needed to get into the college, as well as their admission deadlines and fees. If you have a specific program you’ve got your eye on, you can also ask them about the special requirements for it.</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is the average annual tuition?</w:t>
      </w:r>
      <w:r w:rsidRPr="00730231">
        <w:rPr>
          <w:rFonts w:ascii="Times New Roman" w:eastAsia="Times New Roman" w:hAnsi="Times New Roman" w:cs="Times New Roman"/>
          <w:sz w:val="28"/>
          <w:szCs w:val="28"/>
          <w:lang w:val="en"/>
        </w:rPr>
        <w:br/>
        <w:t>While it varies based on program, you can still get a general idea of the cost. Even better, if you have a specific program in mind, you can ask about that.</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kind of financial aid does this college offer?</w:t>
      </w:r>
      <w:r w:rsidRPr="00730231">
        <w:rPr>
          <w:rFonts w:ascii="Times New Roman" w:eastAsia="Times New Roman" w:hAnsi="Times New Roman" w:cs="Times New Roman"/>
          <w:sz w:val="28"/>
          <w:szCs w:val="28"/>
          <w:lang w:val="en"/>
        </w:rPr>
        <w:br/>
        <w:t>What kinds of scholarships and bursaries does the school have, and how many students use them?</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lastRenderedPageBreak/>
        <w:t>What’s your average class size?</w:t>
      </w:r>
      <w:r w:rsidRPr="00730231">
        <w:rPr>
          <w:rFonts w:ascii="Times New Roman" w:eastAsia="Times New Roman" w:hAnsi="Times New Roman" w:cs="Times New Roman"/>
          <w:sz w:val="28"/>
          <w:szCs w:val="28"/>
          <w:lang w:val="en"/>
        </w:rPr>
        <w:br/>
        <w:t>In this case, the smaller the better, since it’ll allow more one-on-one instruction.</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sort of support services does your school offer?</w:t>
      </w:r>
      <w:r w:rsidRPr="00730231">
        <w:rPr>
          <w:rFonts w:ascii="Times New Roman" w:eastAsia="Times New Roman" w:hAnsi="Times New Roman" w:cs="Times New Roman"/>
          <w:sz w:val="28"/>
          <w:szCs w:val="28"/>
          <w:lang w:val="en"/>
        </w:rPr>
        <w:br/>
        <w:t>For example, if you have a learning issue, you’ll want to know about the college’s learning services. You’ll also want to know if the college has counselling, student advisors, and career and placement services. Finally, if you have a disability, you’ll want to know about the school’s accessibility services.</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special learning opportunities do you offer?</w:t>
      </w:r>
      <w:r w:rsidRPr="00730231">
        <w:rPr>
          <w:rFonts w:ascii="Times New Roman" w:eastAsia="Times New Roman" w:hAnsi="Times New Roman" w:cs="Times New Roman"/>
          <w:sz w:val="28"/>
          <w:szCs w:val="28"/>
          <w:lang w:val="en"/>
        </w:rPr>
        <w:br/>
        <w:t>This includes studying abroad, joint programs with universities, and internship opportunities.</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kind of living accommodations are there? Does the college have a residence?</w:t>
      </w:r>
      <w:r w:rsidRPr="00730231">
        <w:rPr>
          <w:rFonts w:ascii="Times New Roman" w:eastAsia="Times New Roman" w:hAnsi="Times New Roman" w:cs="Times New Roman"/>
          <w:sz w:val="28"/>
          <w:szCs w:val="28"/>
          <w:lang w:val="en"/>
        </w:rPr>
        <w:br/>
        <w:t>What does it offer, and how do you get into it?</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kind of transportation or parking does your school have?</w:t>
      </w:r>
      <w:r w:rsidRPr="00730231">
        <w:rPr>
          <w:rFonts w:ascii="Times New Roman" w:eastAsia="Times New Roman" w:hAnsi="Times New Roman" w:cs="Times New Roman"/>
          <w:sz w:val="28"/>
          <w:szCs w:val="28"/>
          <w:lang w:val="en"/>
        </w:rPr>
        <w:br/>
        <w:t>Getting to school can be a big deal that affects your time, money and energy. Can public transportation get there easily? Does the school offer any discounts? And if you drive, what’s the parking situation like?</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Am I a good fit?</w:t>
      </w:r>
      <w:r w:rsidRPr="00730231">
        <w:rPr>
          <w:rFonts w:ascii="Times New Roman" w:eastAsia="Times New Roman" w:hAnsi="Times New Roman" w:cs="Times New Roman"/>
          <w:sz w:val="28"/>
          <w:szCs w:val="28"/>
          <w:lang w:val="en"/>
        </w:rPr>
        <w:br/>
        <w:t>You may be wondering whether or not you’d be a good fit. Different kinds of students include: Residents, commuters, undergraduates and graduate students. Maybe you want to attend an intimate campus rather than a crowded one.</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do students do outside of class?</w:t>
      </w:r>
      <w:r w:rsidRPr="00730231">
        <w:rPr>
          <w:rFonts w:ascii="Times New Roman" w:eastAsia="Times New Roman" w:hAnsi="Times New Roman" w:cs="Times New Roman"/>
          <w:sz w:val="28"/>
          <w:szCs w:val="28"/>
          <w:lang w:val="en"/>
        </w:rPr>
        <w:br/>
        <w:t>On one hand, you want to know about extracurricular activities like student clubs and athletics. You also want to know how you can have fun on campus.</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What’s the town around the college like?</w:t>
      </w:r>
      <w:r w:rsidR="00575BED">
        <w:rPr>
          <w:rFonts w:ascii="Times New Roman" w:eastAsia="Times New Roman" w:hAnsi="Times New Roman" w:cs="Times New Roman"/>
          <w:b/>
          <w:bCs/>
          <w:sz w:val="28"/>
          <w:szCs w:val="28"/>
          <w:lang w:val="en"/>
        </w:rPr>
        <w:t>/</w:t>
      </w:r>
      <w:r w:rsidRPr="00730231">
        <w:rPr>
          <w:rFonts w:ascii="Times New Roman" w:eastAsia="Times New Roman" w:hAnsi="Times New Roman" w:cs="Times New Roman"/>
          <w:sz w:val="28"/>
          <w:szCs w:val="28"/>
          <w:lang w:val="en"/>
        </w:rPr>
        <w:br/>
        <w:t>Is it urban, or suburban? How big is the campus? Most importantly, what local attractions is the college close to?</w:t>
      </w:r>
    </w:p>
    <w:p w:rsidR="00730231" w:rsidRPr="00730231" w:rsidRDefault="00730231" w:rsidP="00730231">
      <w:pPr>
        <w:numPr>
          <w:ilvl w:val="0"/>
          <w:numId w:val="3"/>
        </w:numPr>
        <w:spacing w:before="100" w:beforeAutospacing="1" w:after="100" w:afterAutospacing="1"/>
        <w:rPr>
          <w:rFonts w:ascii="Times New Roman" w:eastAsia="Times New Roman" w:hAnsi="Times New Roman" w:cs="Times New Roman"/>
          <w:sz w:val="28"/>
          <w:szCs w:val="28"/>
          <w:lang w:val="en"/>
        </w:rPr>
      </w:pPr>
      <w:r w:rsidRPr="00730231">
        <w:rPr>
          <w:rFonts w:ascii="Times New Roman" w:eastAsia="Times New Roman" w:hAnsi="Times New Roman" w:cs="Times New Roman"/>
          <w:b/>
          <w:bCs/>
          <w:sz w:val="28"/>
          <w:szCs w:val="28"/>
          <w:lang w:val="en"/>
        </w:rPr>
        <w:t>What do students like most about your school?</w:t>
      </w:r>
      <w:r w:rsidRPr="00730231">
        <w:rPr>
          <w:rFonts w:ascii="Times New Roman" w:eastAsia="Times New Roman" w:hAnsi="Times New Roman" w:cs="Times New Roman"/>
          <w:sz w:val="28"/>
          <w:szCs w:val="28"/>
          <w:lang w:val="en"/>
        </w:rPr>
        <w:br/>
        <w:t>It’ll help you figure out if the school has what you’re looking for.</w:t>
      </w:r>
    </w:p>
    <w:p w:rsidR="00E714A6" w:rsidRPr="00730231" w:rsidRDefault="00E714A6">
      <w:pPr>
        <w:rPr>
          <w:sz w:val="28"/>
          <w:szCs w:val="28"/>
          <w:lang w:val="en"/>
        </w:rPr>
      </w:pPr>
    </w:p>
    <w:sectPr w:rsidR="00E714A6" w:rsidRPr="0073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57231"/>
    <w:multiLevelType w:val="multilevel"/>
    <w:tmpl w:val="18D0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2794E"/>
    <w:multiLevelType w:val="multilevel"/>
    <w:tmpl w:val="F45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463AE"/>
    <w:multiLevelType w:val="multilevel"/>
    <w:tmpl w:val="CEDE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31"/>
    <w:rsid w:val="000168C9"/>
    <w:rsid w:val="00421029"/>
    <w:rsid w:val="00575BED"/>
    <w:rsid w:val="00730231"/>
    <w:rsid w:val="00990282"/>
    <w:rsid w:val="00B632B4"/>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56D13-92D1-44A7-86CB-AEC14301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78731">
      <w:bodyDiv w:val="1"/>
      <w:marLeft w:val="0"/>
      <w:marRight w:val="0"/>
      <w:marTop w:val="0"/>
      <w:marBottom w:val="0"/>
      <w:divBdr>
        <w:top w:val="none" w:sz="0" w:space="0" w:color="auto"/>
        <w:left w:val="none" w:sz="0" w:space="0" w:color="auto"/>
        <w:bottom w:val="none" w:sz="0" w:space="0" w:color="auto"/>
        <w:right w:val="none" w:sz="0" w:space="0" w:color="auto"/>
      </w:divBdr>
      <w:divsChild>
        <w:div w:id="818572472">
          <w:marLeft w:val="0"/>
          <w:marRight w:val="0"/>
          <w:marTop w:val="0"/>
          <w:marBottom w:val="0"/>
          <w:divBdr>
            <w:top w:val="none" w:sz="0" w:space="0" w:color="auto"/>
            <w:left w:val="none" w:sz="0" w:space="0" w:color="auto"/>
            <w:bottom w:val="none" w:sz="0" w:space="0" w:color="auto"/>
            <w:right w:val="none" w:sz="0" w:space="0" w:color="auto"/>
          </w:divBdr>
          <w:divsChild>
            <w:div w:id="1657568926">
              <w:marLeft w:val="0"/>
              <w:marRight w:val="0"/>
              <w:marTop w:val="0"/>
              <w:marBottom w:val="0"/>
              <w:divBdr>
                <w:top w:val="none" w:sz="0" w:space="0" w:color="auto"/>
                <w:left w:val="none" w:sz="0" w:space="0" w:color="auto"/>
                <w:bottom w:val="none" w:sz="0" w:space="0" w:color="auto"/>
                <w:right w:val="none" w:sz="0" w:space="0" w:color="auto"/>
              </w:divBdr>
              <w:divsChild>
                <w:div w:id="2054690710">
                  <w:marLeft w:val="0"/>
                  <w:marRight w:val="0"/>
                  <w:marTop w:val="0"/>
                  <w:marBottom w:val="0"/>
                  <w:divBdr>
                    <w:top w:val="none" w:sz="0" w:space="0" w:color="auto"/>
                    <w:left w:val="none" w:sz="0" w:space="0" w:color="auto"/>
                    <w:bottom w:val="none" w:sz="0" w:space="0" w:color="auto"/>
                    <w:right w:val="none" w:sz="0" w:space="0" w:color="auto"/>
                  </w:divBdr>
                  <w:divsChild>
                    <w:div w:id="87775351">
                      <w:marLeft w:val="0"/>
                      <w:marRight w:val="0"/>
                      <w:marTop w:val="0"/>
                      <w:marBottom w:val="0"/>
                      <w:divBdr>
                        <w:top w:val="none" w:sz="0" w:space="0" w:color="auto"/>
                        <w:left w:val="none" w:sz="0" w:space="0" w:color="auto"/>
                        <w:bottom w:val="none" w:sz="0" w:space="0" w:color="auto"/>
                        <w:right w:val="none" w:sz="0" w:space="0" w:color="auto"/>
                      </w:divBdr>
                      <w:divsChild>
                        <w:div w:id="1164854117">
                          <w:marLeft w:val="0"/>
                          <w:marRight w:val="0"/>
                          <w:marTop w:val="0"/>
                          <w:marBottom w:val="0"/>
                          <w:divBdr>
                            <w:top w:val="none" w:sz="0" w:space="0" w:color="auto"/>
                            <w:left w:val="none" w:sz="0" w:space="0" w:color="auto"/>
                            <w:bottom w:val="none" w:sz="0" w:space="0" w:color="auto"/>
                            <w:right w:val="none" w:sz="0" w:space="0" w:color="auto"/>
                          </w:divBdr>
                        </w:div>
                        <w:div w:id="257837565">
                          <w:marLeft w:val="0"/>
                          <w:marRight w:val="0"/>
                          <w:marTop w:val="0"/>
                          <w:marBottom w:val="0"/>
                          <w:divBdr>
                            <w:top w:val="none" w:sz="0" w:space="0" w:color="auto"/>
                            <w:left w:val="none" w:sz="0" w:space="0" w:color="auto"/>
                            <w:bottom w:val="none" w:sz="0" w:space="0" w:color="auto"/>
                            <w:right w:val="none" w:sz="0" w:space="0" w:color="auto"/>
                          </w:divBdr>
                          <w:divsChild>
                            <w:div w:id="5131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Rizzuto, Mary</dc:creator>
  <cp:keywords/>
  <dc:description/>
  <cp:lastModifiedBy>McGinn, Lois</cp:lastModifiedBy>
  <cp:revision>2</cp:revision>
  <cp:lastPrinted>2017-11-01T15:09:00Z</cp:lastPrinted>
  <dcterms:created xsi:type="dcterms:W3CDTF">2018-01-22T19:38:00Z</dcterms:created>
  <dcterms:modified xsi:type="dcterms:W3CDTF">2018-01-22T19:38:00Z</dcterms:modified>
</cp:coreProperties>
</file>